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89" w:rsidRPr="00850E89" w:rsidRDefault="00850E89">
      <w:pPr>
        <w:rPr>
          <w:b/>
          <w:sz w:val="40"/>
        </w:rPr>
      </w:pPr>
      <w:r w:rsidRPr="00850E89">
        <w:rPr>
          <w:b/>
          <w:sz w:val="40"/>
        </w:rPr>
        <w:t>REJOICING IN HOPE</w:t>
      </w:r>
    </w:p>
    <w:p w:rsidR="00850E89" w:rsidRPr="00850E89" w:rsidRDefault="00850E89">
      <w:pPr>
        <w:rPr>
          <w:sz w:val="32"/>
        </w:rPr>
      </w:pPr>
      <w:r w:rsidRPr="00850E89">
        <w:rPr>
          <w:sz w:val="32"/>
        </w:rPr>
        <w:t xml:space="preserve">Words and Music by N. </w:t>
      </w:r>
      <w:proofErr w:type="spellStart"/>
      <w:r w:rsidRPr="00850E89">
        <w:rPr>
          <w:sz w:val="32"/>
        </w:rPr>
        <w:t>Bodsworth</w:t>
      </w:r>
      <w:proofErr w:type="spellEnd"/>
      <w:r w:rsidRPr="00850E89">
        <w:rPr>
          <w:sz w:val="32"/>
        </w:rPr>
        <w:t xml:space="preserve"> &amp; J. Boss</w:t>
      </w:r>
    </w:p>
    <w:p w:rsidR="00850E89" w:rsidRPr="00850E89" w:rsidRDefault="00850E89">
      <w:pPr>
        <w:rPr>
          <w:sz w:val="40"/>
        </w:rPr>
      </w:pPr>
    </w:p>
    <w:p w:rsidR="00850E89" w:rsidRPr="00850E89" w:rsidRDefault="00850E89" w:rsidP="00850E89">
      <w:pPr>
        <w:rPr>
          <w:sz w:val="40"/>
        </w:rPr>
      </w:pPr>
      <w:r w:rsidRPr="00850E89">
        <w:rPr>
          <w:sz w:val="40"/>
        </w:rPr>
        <w:t>In a world full of tears</w:t>
      </w:r>
    </w:p>
    <w:p w:rsidR="00850E89" w:rsidRDefault="00850E89" w:rsidP="00850E89">
      <w:pPr>
        <w:rPr>
          <w:sz w:val="40"/>
        </w:rPr>
      </w:pPr>
      <w:proofErr w:type="gramStart"/>
      <w:r w:rsidRPr="00850E89">
        <w:rPr>
          <w:sz w:val="40"/>
        </w:rPr>
        <w:t>Full of hardship, full of fears</w:t>
      </w:r>
      <w:r>
        <w:rPr>
          <w:sz w:val="40"/>
        </w:rPr>
        <w:t>.</w:t>
      </w:r>
      <w:proofErr w:type="gramEnd"/>
    </w:p>
    <w:p w:rsidR="00850E89" w:rsidRDefault="00850E89" w:rsidP="00850E89">
      <w:pPr>
        <w:rPr>
          <w:sz w:val="40"/>
        </w:rPr>
      </w:pPr>
      <w:r>
        <w:rPr>
          <w:sz w:val="40"/>
        </w:rPr>
        <w:t>It can be hard, to see the love</w:t>
      </w:r>
    </w:p>
    <w:p w:rsidR="00850E89" w:rsidRDefault="00850E89" w:rsidP="00850E89">
      <w:pPr>
        <w:rPr>
          <w:sz w:val="40"/>
        </w:rPr>
      </w:pPr>
      <w:proofErr w:type="gramStart"/>
      <w:r>
        <w:rPr>
          <w:sz w:val="40"/>
        </w:rPr>
        <w:t>Unless we look to God above.</w:t>
      </w:r>
      <w:proofErr w:type="gramEnd"/>
    </w:p>
    <w:p w:rsidR="00850E89" w:rsidRDefault="00850E89" w:rsidP="00850E89">
      <w:pPr>
        <w:rPr>
          <w:sz w:val="40"/>
        </w:rPr>
      </w:pP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REJOICING IN HOPE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THAT WE FIND IN OUR HEARTS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AND IN OUR SCHOOL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AND IN OUR HOMES – THAT’S WHERE IT STARTS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WE FIND IT TOGETHER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WHEN WE JOIN IN COMMUNITY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IT’S IN OUR WORLD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JUST LOOK AROUND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IT’S NOT HARD TO SEE</w:t>
      </w:r>
    </w:p>
    <w:p w:rsidR="00850E89" w:rsidRPr="00850E89" w:rsidRDefault="00850E89" w:rsidP="00850E89">
      <w:pPr>
        <w:rPr>
          <w:b/>
          <w:sz w:val="40"/>
        </w:rPr>
      </w:pPr>
    </w:p>
    <w:p w:rsidR="00850E89" w:rsidRDefault="00850E89" w:rsidP="00850E89">
      <w:pPr>
        <w:rPr>
          <w:sz w:val="40"/>
        </w:rPr>
      </w:pPr>
      <w:r>
        <w:rPr>
          <w:sz w:val="40"/>
        </w:rPr>
        <w:t>Rejoice – in the Lord</w:t>
      </w:r>
    </w:p>
    <w:p w:rsidR="00850E89" w:rsidRDefault="00850E89" w:rsidP="00850E89">
      <w:pPr>
        <w:rPr>
          <w:sz w:val="40"/>
        </w:rPr>
      </w:pPr>
      <w:r>
        <w:rPr>
          <w:sz w:val="40"/>
        </w:rPr>
        <w:t>And you’ll be given a great reward.</w:t>
      </w:r>
    </w:p>
    <w:p w:rsidR="00850E89" w:rsidRDefault="00850E89" w:rsidP="00850E89">
      <w:pPr>
        <w:rPr>
          <w:sz w:val="40"/>
        </w:rPr>
      </w:pPr>
      <w:r>
        <w:rPr>
          <w:sz w:val="40"/>
        </w:rPr>
        <w:t>The God of peace will be with you</w:t>
      </w:r>
    </w:p>
    <w:p w:rsidR="00850E89" w:rsidRDefault="00850E89" w:rsidP="00850E89">
      <w:pPr>
        <w:rPr>
          <w:sz w:val="40"/>
        </w:rPr>
      </w:pPr>
      <w:r>
        <w:rPr>
          <w:sz w:val="40"/>
        </w:rPr>
        <w:t>Open your hearts with faith anew.</w:t>
      </w:r>
    </w:p>
    <w:p w:rsidR="00850E89" w:rsidRDefault="00850E89" w:rsidP="00850E89">
      <w:pPr>
        <w:rPr>
          <w:sz w:val="40"/>
        </w:rPr>
      </w:pP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REJOICING IN HOPE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THAT WE FIND IN OUR HEARTS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AND IN OUR SCHOOL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AND IN OUR HOMES – THAT’S WHERE IT STARTS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WE FIND IT TOGETHER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WHEN WE JOIN IN COMMUNITY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IT’S IN OUR WORLD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JUST LOOK AROUND</w:t>
      </w:r>
    </w:p>
    <w:p w:rsid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IT’S NOT HARD TO SEE</w:t>
      </w:r>
    </w:p>
    <w:p w:rsidR="00850E89" w:rsidRDefault="00850E89" w:rsidP="00850E89">
      <w:pPr>
        <w:rPr>
          <w:b/>
          <w:sz w:val="40"/>
        </w:rPr>
      </w:pPr>
    </w:p>
    <w:p w:rsidR="00850E89" w:rsidRDefault="00850E89" w:rsidP="00850E89">
      <w:pPr>
        <w:rPr>
          <w:sz w:val="40"/>
        </w:rPr>
      </w:pPr>
      <w:r>
        <w:rPr>
          <w:sz w:val="40"/>
        </w:rPr>
        <w:t xml:space="preserve">Bridge 1 – </w:t>
      </w:r>
      <w:r>
        <w:rPr>
          <w:sz w:val="40"/>
        </w:rPr>
        <w:tab/>
      </w:r>
      <w:proofErr w:type="gramStart"/>
      <w:r>
        <w:rPr>
          <w:sz w:val="40"/>
        </w:rPr>
        <w:t>Be strong</w:t>
      </w:r>
      <w:proofErr w:type="gramEnd"/>
      <w:r>
        <w:rPr>
          <w:sz w:val="40"/>
        </w:rPr>
        <w:t xml:space="preserve">, </w:t>
      </w:r>
      <w:proofErr w:type="gramStart"/>
      <w:r>
        <w:rPr>
          <w:sz w:val="40"/>
        </w:rPr>
        <w:t>take heart</w:t>
      </w:r>
      <w:proofErr w:type="gramEnd"/>
    </w:p>
    <w:p w:rsidR="00850E89" w:rsidRDefault="00850E89" w:rsidP="00850E89">
      <w:pPr>
        <w:ind w:left="1440" w:firstLine="720"/>
        <w:rPr>
          <w:sz w:val="40"/>
        </w:rPr>
      </w:pPr>
      <w:r>
        <w:rPr>
          <w:sz w:val="40"/>
        </w:rPr>
        <w:t>All you who hope in the Lord</w:t>
      </w:r>
    </w:p>
    <w:p w:rsidR="00850E89" w:rsidRDefault="00850E89" w:rsidP="00850E89">
      <w:pPr>
        <w:ind w:left="1440" w:firstLine="720"/>
        <w:rPr>
          <w:sz w:val="40"/>
        </w:rPr>
      </w:pPr>
      <w:proofErr w:type="gramStart"/>
      <w:r>
        <w:rPr>
          <w:sz w:val="40"/>
        </w:rPr>
        <w:t>Be strong</w:t>
      </w:r>
      <w:proofErr w:type="gramEnd"/>
      <w:r>
        <w:rPr>
          <w:sz w:val="40"/>
        </w:rPr>
        <w:t xml:space="preserve">, </w:t>
      </w:r>
      <w:proofErr w:type="gramStart"/>
      <w:r>
        <w:rPr>
          <w:sz w:val="40"/>
        </w:rPr>
        <w:t>take heart</w:t>
      </w:r>
      <w:proofErr w:type="gramEnd"/>
    </w:p>
    <w:p w:rsidR="00850E89" w:rsidRDefault="00850E89" w:rsidP="00850E89">
      <w:pPr>
        <w:ind w:left="1440" w:firstLine="720"/>
        <w:rPr>
          <w:sz w:val="40"/>
        </w:rPr>
      </w:pPr>
      <w:proofErr w:type="gramStart"/>
      <w:r>
        <w:rPr>
          <w:sz w:val="40"/>
        </w:rPr>
        <w:t>All you who hope in the Lord.</w:t>
      </w:r>
      <w:proofErr w:type="gramEnd"/>
    </w:p>
    <w:p w:rsidR="00850E89" w:rsidRDefault="00850E89" w:rsidP="00850E89">
      <w:pPr>
        <w:ind w:left="1440" w:firstLine="720"/>
        <w:rPr>
          <w:sz w:val="40"/>
        </w:rPr>
      </w:pPr>
    </w:p>
    <w:p w:rsidR="00850E89" w:rsidRDefault="00850E89" w:rsidP="00850E89">
      <w:pPr>
        <w:rPr>
          <w:sz w:val="40"/>
        </w:rPr>
      </w:pPr>
      <w:r>
        <w:rPr>
          <w:sz w:val="40"/>
        </w:rPr>
        <w:t xml:space="preserve">Bridge 2 – </w:t>
      </w:r>
      <w:r>
        <w:rPr>
          <w:sz w:val="40"/>
        </w:rPr>
        <w:tab/>
        <w:t>In the darkness there is light</w:t>
      </w:r>
    </w:p>
    <w:p w:rsidR="00850E89" w:rsidRDefault="00850E89" w:rsidP="00850E89">
      <w:pPr>
        <w:ind w:left="1440" w:firstLine="720"/>
        <w:rPr>
          <w:sz w:val="40"/>
        </w:rPr>
      </w:pPr>
      <w:r>
        <w:rPr>
          <w:sz w:val="40"/>
        </w:rPr>
        <w:t>Like a flicker in the night</w:t>
      </w:r>
    </w:p>
    <w:p w:rsidR="00850E89" w:rsidRDefault="00850E89" w:rsidP="00850E89">
      <w:pPr>
        <w:ind w:left="1440" w:firstLine="720"/>
        <w:rPr>
          <w:sz w:val="40"/>
        </w:rPr>
      </w:pPr>
      <w:proofErr w:type="gramStart"/>
      <w:r>
        <w:rPr>
          <w:sz w:val="40"/>
        </w:rPr>
        <w:t>Rejoicing  in</w:t>
      </w:r>
      <w:proofErr w:type="gramEnd"/>
      <w:r>
        <w:rPr>
          <w:sz w:val="40"/>
        </w:rPr>
        <w:t xml:space="preserve"> the hope</w:t>
      </w:r>
    </w:p>
    <w:p w:rsidR="00850E89" w:rsidRDefault="00850E89" w:rsidP="00850E89">
      <w:pPr>
        <w:ind w:left="1440" w:firstLine="720"/>
        <w:rPr>
          <w:sz w:val="40"/>
        </w:rPr>
      </w:pPr>
      <w:r>
        <w:rPr>
          <w:sz w:val="40"/>
        </w:rPr>
        <w:t>That is the Lord.</w:t>
      </w:r>
    </w:p>
    <w:p w:rsidR="00850E89" w:rsidRDefault="00850E89" w:rsidP="00850E89">
      <w:pPr>
        <w:ind w:left="1440" w:firstLine="720"/>
        <w:rPr>
          <w:sz w:val="40"/>
        </w:rPr>
      </w:pPr>
    </w:p>
    <w:p w:rsidR="00850E89" w:rsidRDefault="00850E89" w:rsidP="00850E89">
      <w:pPr>
        <w:rPr>
          <w:sz w:val="40"/>
        </w:rPr>
      </w:pPr>
      <w:r>
        <w:rPr>
          <w:sz w:val="40"/>
        </w:rPr>
        <w:t xml:space="preserve">Bridge 3 – </w:t>
      </w:r>
      <w:r>
        <w:rPr>
          <w:sz w:val="40"/>
        </w:rPr>
        <w:tab/>
        <w:t>Rejoicing in Hope</w:t>
      </w:r>
    </w:p>
    <w:p w:rsidR="00850E89" w:rsidRDefault="00850E89" w:rsidP="00850E89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Rejoicing in Hope</w:t>
      </w:r>
    </w:p>
    <w:p w:rsidR="00850E89" w:rsidRDefault="00850E89" w:rsidP="00850E89">
      <w:pPr>
        <w:rPr>
          <w:sz w:val="40"/>
        </w:rPr>
      </w:pP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REJOICING IN HOPE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THAT WE FIND IN OUR HEARTS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AND IN OUR SCHOOL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AND IN OUR HOMES – THAT’S WHERE IT STARTS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WE FIND IT TOGETHER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WHEN WE JOIN IN COMMUNITY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IT’S IN OUR WORLD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JUST LOOK AROUND</w:t>
      </w:r>
    </w:p>
    <w:p w:rsidR="00850E89" w:rsidRPr="00850E89" w:rsidRDefault="00850E89" w:rsidP="00850E89">
      <w:pPr>
        <w:rPr>
          <w:b/>
          <w:sz w:val="40"/>
        </w:rPr>
      </w:pPr>
      <w:r w:rsidRPr="00850E89">
        <w:rPr>
          <w:b/>
          <w:sz w:val="40"/>
        </w:rPr>
        <w:t>IT’S NOT HARD TO SEE</w:t>
      </w:r>
    </w:p>
    <w:p w:rsidR="00850E89" w:rsidRDefault="00850E89" w:rsidP="00850E89">
      <w:pPr>
        <w:rPr>
          <w:sz w:val="40"/>
        </w:rPr>
      </w:pPr>
    </w:p>
    <w:p w:rsidR="000B3BD4" w:rsidRPr="00850E89" w:rsidRDefault="006A3B55" w:rsidP="00850E89">
      <w:pPr>
        <w:rPr>
          <w:sz w:val="40"/>
        </w:rPr>
      </w:pPr>
    </w:p>
    <w:sectPr w:rsidR="000B3BD4" w:rsidRPr="00850E89" w:rsidSect="00850E89">
      <w:pgSz w:w="11900" w:h="16840"/>
      <w:pgMar w:top="1440" w:right="92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51B"/>
    <w:multiLevelType w:val="hybridMultilevel"/>
    <w:tmpl w:val="D894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0E89"/>
    <w:rsid w:val="004B37FD"/>
    <w:rsid w:val="006A3B55"/>
    <w:rsid w:val="00850E89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0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1001</Characters>
  <Application>Microsoft Macintosh Word</Application>
  <DocSecurity>0</DocSecurity>
  <Lines>8</Lines>
  <Paragraphs>2</Paragraphs>
  <ScaleCrop>false</ScaleCrop>
  <Company>DPCDSB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ICT Admin</cp:lastModifiedBy>
  <cp:revision>2</cp:revision>
  <dcterms:created xsi:type="dcterms:W3CDTF">2011-11-30T00:25:00Z</dcterms:created>
  <dcterms:modified xsi:type="dcterms:W3CDTF">2013-11-14T19:37:00Z</dcterms:modified>
</cp:coreProperties>
</file>